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DE2CFA3" wp14:paraId="2C078E63" wp14:textId="535E13BA">
      <w:pPr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6DE2CFA3" w:rsidR="59055A3E">
        <w:rPr>
          <w:rFonts w:ascii="Calibri" w:hAnsi="Calibri" w:eastAsia="Calibri" w:cs="Calibri"/>
          <w:b w:val="1"/>
          <w:bCs w:val="1"/>
          <w:sz w:val="28"/>
          <w:szCs w:val="28"/>
        </w:rPr>
        <w:t>V</w:t>
      </w:r>
      <w:r w:rsidRPr="6DE2CFA3" w:rsidR="09995944">
        <w:rPr>
          <w:rFonts w:ascii="Calibri" w:hAnsi="Calibri" w:eastAsia="Calibri" w:cs="Calibri"/>
          <w:b w:val="1"/>
          <w:bCs w:val="1"/>
          <w:sz w:val="28"/>
          <w:szCs w:val="28"/>
        </w:rPr>
        <w:t>AST</w:t>
      </w:r>
      <w:r w:rsidRPr="6DE2CFA3" w:rsidR="59055A3E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Online / O</w:t>
      </w:r>
      <w:r w:rsidRPr="6DE2CFA3" w:rsidR="36E387FF">
        <w:rPr>
          <w:rFonts w:ascii="Calibri" w:hAnsi="Calibri" w:eastAsia="Calibri" w:cs="Calibri"/>
          <w:b w:val="1"/>
          <w:bCs w:val="1"/>
          <w:sz w:val="28"/>
          <w:szCs w:val="28"/>
        </w:rPr>
        <w:t>kta</w:t>
      </w:r>
      <w:r w:rsidRPr="6DE2CFA3" w:rsidR="59055A3E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Configuration</w:t>
      </w:r>
    </w:p>
    <w:p w:rsidR="6DE2CFA3" w:rsidP="6DE2CFA3" w:rsidRDefault="6DE2CFA3" w14:paraId="47671718" w14:textId="64F45B74">
      <w:pPr>
        <w:pStyle w:val="Normal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372BA844" w:rsidP="6DE2CFA3" w:rsidRDefault="372BA844" w14:paraId="25BA31DC" w14:textId="63A54A18">
      <w:pPr>
        <w:pStyle w:val="Normal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7EE9A8A" w:rsidR="372BA844">
        <w:rPr>
          <w:rFonts w:ascii="Calibri" w:hAnsi="Calibri" w:eastAsia="Calibri" w:cs="Calibri"/>
          <w:b w:val="1"/>
          <w:bCs w:val="1"/>
          <w:sz w:val="22"/>
          <w:szCs w:val="22"/>
        </w:rPr>
        <w:t>Prerequisites</w:t>
      </w:r>
    </w:p>
    <w:p w:rsidR="6DE2CFA3" w:rsidP="57EE9A8A" w:rsidRDefault="6DE2CFA3" w14:paraId="2F1F8F80" w14:textId="6225584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57EE9A8A" w:rsidR="508A01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SSO inte</w:t>
      </w:r>
      <w:r w:rsidRPr="57EE9A8A" w:rsidR="695142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gration is available within VAST Online version 4.0.12 onwards.</w:t>
      </w:r>
    </w:p>
    <w:p w:rsidR="57EE9A8A" w:rsidP="57EE9A8A" w:rsidRDefault="57EE9A8A" w14:paraId="18024871" w14:textId="0B823B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</w:p>
    <w:p w:rsidR="372BA844" w:rsidP="6DE2CFA3" w:rsidRDefault="372BA844" w14:paraId="03ED82B1" w14:textId="0DF6EDC3">
      <w:pPr>
        <w:pStyle w:val="Normal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57EE9A8A" w:rsidR="372BA8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Supported Features</w:t>
      </w:r>
    </w:p>
    <w:p w:rsidR="021CA1EA" w:rsidP="6DE2CFA3" w:rsidRDefault="021CA1EA" w14:paraId="0F7E3412" w14:textId="6061274B">
      <w:pPr>
        <w:pStyle w:val="Normal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6DE2CFA3" w:rsidR="021CA1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The following provisioning features are supported by VAST Online </w:t>
      </w:r>
      <w:r w:rsidRPr="6DE2CFA3" w:rsidR="021CA1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currently:</w:t>
      </w:r>
    </w:p>
    <w:p w:rsidR="7D9D2634" w:rsidP="57EE9A8A" w:rsidRDefault="7D9D2634" w14:paraId="743347A1" w14:textId="3F3E8057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57EE9A8A" w:rsidR="7D9D2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SMAL SSO</w:t>
      </w:r>
    </w:p>
    <w:p w:rsidR="49515177" w:rsidP="57EE9A8A" w:rsidRDefault="49515177" w14:paraId="291EE536" w14:textId="5095EE12">
      <w:pPr>
        <w:pStyle w:val="ListParagraph"/>
        <w:numPr>
          <w:ilvl w:val="1"/>
          <w:numId w:val="4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57EE9A8A" w:rsidR="49515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Flows</w:t>
      </w:r>
    </w:p>
    <w:p w:rsidR="49515177" w:rsidP="57EE9A8A" w:rsidRDefault="49515177" w14:paraId="0C997BFC" w14:textId="58F88282">
      <w:pPr>
        <w:pStyle w:val="ListParagraph"/>
        <w:numPr>
          <w:ilvl w:val="2"/>
          <w:numId w:val="4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57EE9A8A" w:rsidR="49515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IdP-initiated</w:t>
      </w:r>
    </w:p>
    <w:p w:rsidR="49515177" w:rsidP="57EE9A8A" w:rsidRDefault="49515177" w14:paraId="3B6B1A1A" w14:textId="64C1E5D2">
      <w:pPr>
        <w:pStyle w:val="ListParagraph"/>
        <w:numPr>
          <w:ilvl w:val="2"/>
          <w:numId w:val="4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57EE9A8A" w:rsidR="49515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SP-initiated</w:t>
      </w:r>
    </w:p>
    <w:p w:rsidR="57EE9A8A" w:rsidP="57EE9A8A" w:rsidRDefault="57EE9A8A" w14:paraId="45C12F55" w14:textId="03A4E967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</w:p>
    <w:p w:rsidR="584F2EB3" w:rsidP="6DE2CFA3" w:rsidRDefault="584F2EB3" w14:paraId="09ED9DFD" w14:textId="33ECAA7F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57EE9A8A" w:rsidR="584F2E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Configuration Steps</w:t>
      </w:r>
    </w:p>
    <w:p w:rsidR="4F67442D" w:rsidP="647476DC" w:rsidRDefault="4F67442D" w14:paraId="01ACDDDD" w14:textId="16CCDA97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647476DC" w:rsidR="4F6744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Step 1: Add </w:t>
      </w:r>
      <w:r w:rsidRPr="647476DC" w:rsidR="46DCC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VAST Online</w:t>
      </w:r>
      <w:r w:rsidRPr="647476DC" w:rsidR="4F6744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 from the OIN</w:t>
      </w:r>
    </w:p>
    <w:p w:rsidR="4F67442D" w:rsidP="647476DC" w:rsidRDefault="4F67442D" w14:paraId="739329DA" w14:textId="73F8198E">
      <w:pPr>
        <w:pStyle w:val="ListParagraph"/>
        <w:numPr>
          <w:ilvl w:val="0"/>
          <w:numId w:val="3"/>
        </w:numPr>
        <w:spacing w:before="4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647476DC" w:rsidR="4F67442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Sign in to your Okta admin dashboard </w:t>
      </w:r>
    </w:p>
    <w:p w:rsidR="4F67442D" w:rsidP="647476DC" w:rsidRDefault="4F67442D" w14:paraId="044602E1" w14:textId="6B4DBEAA">
      <w:pPr>
        <w:pStyle w:val="ListParagraph"/>
        <w:numPr>
          <w:ilvl w:val="0"/>
          <w:numId w:val="3"/>
        </w:numPr>
        <w:spacing w:before="4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647476DC" w:rsidR="4F67442D">
        <w:rPr>
          <w:rFonts w:ascii="Calibri" w:hAnsi="Calibri" w:eastAsia="Calibri" w:cs="Calibri"/>
          <w:noProof w:val="0"/>
          <w:sz w:val="22"/>
          <w:szCs w:val="22"/>
          <w:lang w:val="en-US"/>
        </w:rPr>
        <w:t>Navigate to Applications -&gt; Applications -&gt; Browse App Catalog C. Search for “</w:t>
      </w:r>
      <w:r w:rsidRPr="647476DC" w:rsidR="7D896CE6">
        <w:rPr>
          <w:rFonts w:ascii="Calibri" w:hAnsi="Calibri" w:eastAsia="Calibri" w:cs="Calibri"/>
          <w:noProof w:val="0"/>
          <w:sz w:val="22"/>
          <w:szCs w:val="22"/>
          <w:lang w:val="en-US"/>
        </w:rPr>
        <w:t>VASTOnline</w:t>
      </w:r>
      <w:r w:rsidRPr="647476DC" w:rsidR="4F67442D">
        <w:rPr>
          <w:rFonts w:ascii="Calibri" w:hAnsi="Calibri" w:eastAsia="Calibri" w:cs="Calibri"/>
          <w:noProof w:val="0"/>
          <w:sz w:val="22"/>
          <w:szCs w:val="22"/>
          <w:lang w:val="en-US"/>
        </w:rPr>
        <w:t>” using the search bar and click on the “</w:t>
      </w:r>
      <w:r w:rsidRPr="647476DC" w:rsidR="72B20971">
        <w:rPr>
          <w:rFonts w:ascii="Calibri" w:hAnsi="Calibri" w:eastAsia="Calibri" w:cs="Calibri"/>
          <w:noProof w:val="0"/>
          <w:sz w:val="22"/>
          <w:szCs w:val="22"/>
          <w:lang w:val="en-US"/>
        </w:rPr>
        <w:t>VASTOnline</w:t>
      </w:r>
      <w:r w:rsidRPr="647476DC" w:rsidR="4F67442D">
        <w:rPr>
          <w:rFonts w:ascii="Calibri" w:hAnsi="Calibri" w:eastAsia="Calibri" w:cs="Calibri"/>
          <w:noProof w:val="0"/>
          <w:sz w:val="22"/>
          <w:szCs w:val="22"/>
          <w:lang w:val="en-US"/>
        </w:rPr>
        <w:t>” app.</w:t>
      </w:r>
    </w:p>
    <w:p w:rsidR="4F67442D" w:rsidP="647476DC" w:rsidRDefault="4F67442D" w14:paraId="305D7629" w14:textId="1BDBFA59">
      <w:pPr>
        <w:pStyle w:val="ListParagraph"/>
        <w:numPr>
          <w:ilvl w:val="0"/>
          <w:numId w:val="3"/>
        </w:numPr>
        <w:spacing w:before="40" w:before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647476DC" w:rsidR="4F67442D">
        <w:rPr>
          <w:rFonts w:ascii="Calibri" w:hAnsi="Calibri" w:eastAsia="Calibri" w:cs="Calibri"/>
          <w:noProof w:val="0"/>
          <w:sz w:val="22"/>
          <w:szCs w:val="22"/>
          <w:lang w:val="en-US"/>
        </w:rPr>
        <w:t>Click “Add Integration”</w:t>
      </w:r>
      <w:r w:rsidRPr="647476DC" w:rsidR="4F6744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 </w:t>
      </w:r>
    </w:p>
    <w:p w:rsidR="62AD4D5A" w:rsidP="647476DC" w:rsidRDefault="62AD4D5A" w14:paraId="0B462E44" w14:textId="7CE0C90F">
      <w:pPr>
        <w:pStyle w:val="ListParagraph"/>
        <w:numPr>
          <w:ilvl w:val="0"/>
          <w:numId w:val="3"/>
        </w:numPr>
        <w:spacing w:before="40" w:beforeAutospacing="off"/>
        <w:jc w:val="left"/>
        <w:rPr>
          <w:noProof w:val="0"/>
          <w:lang w:val="en-US"/>
        </w:rPr>
      </w:pPr>
      <w:r w:rsidRPr="647476DC" w:rsidR="62AD4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Two </w:t>
      </w:r>
      <w:r w:rsidRPr="647476DC" w:rsidR="62AD4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additional</w:t>
      </w:r>
      <w:r w:rsidRPr="647476DC" w:rsidR="62AD4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 values are required. The authentication service URL is the same as the login URL that you would have been provided for your tenancy. </w:t>
      </w:r>
      <w:r w:rsidRPr="647476DC" w:rsidR="34D40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I.e.</w:t>
      </w:r>
      <w:r w:rsidRPr="647476DC" w:rsidR="34D40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 if its </w:t>
      </w:r>
      <w:hyperlink r:id="Rea6c516376f04f89">
        <w:r w:rsidRPr="647476DC" w:rsidR="62AD4D5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</w:t>
        </w:r>
        <w:r w:rsidRPr="647476DC" w:rsidR="62AD4D5A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dealers.vol.mamscloud.com/auth</w:t>
        </w:r>
      </w:hyperlink>
      <w:r w:rsidRPr="647476DC" w:rsidR="1F09A80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then enter the value dealers.vol.mamscloud.com/auth.</w:t>
      </w:r>
    </w:p>
    <w:p w:rsidR="1F09A80B" w:rsidP="71FC8862" w:rsidRDefault="1F09A80B" w14:paraId="468CEDAB" w14:textId="3EDAC84E">
      <w:pPr>
        <w:pStyle w:val="ListParagraph"/>
        <w:numPr>
          <w:ilvl w:val="0"/>
          <w:numId w:val="3"/>
        </w:numPr>
        <w:spacing w:before="40" w:before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FC8862" w:rsidR="1F09A80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tenant id is provided as part of single sign on configuration page. See Stage 2</w:t>
      </w:r>
      <w:r w:rsidRPr="71FC8862" w:rsidR="4AC830D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(table)</w:t>
      </w:r>
      <w:r w:rsidRPr="71FC8862" w:rsidR="1F09A80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how to access it.</w:t>
      </w:r>
    </w:p>
    <w:p w:rsidR="647476DC" w:rsidP="647476DC" w:rsidRDefault="647476DC" w14:paraId="347587A8" w14:textId="28F5E13C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</w:p>
    <w:p w:rsidR="57EE9A8A" w:rsidRDefault="57EE9A8A" w14:paraId="17F05CAA" w14:textId="1A69EA40">
      <w:r>
        <w:br w:type="page"/>
      </w:r>
    </w:p>
    <w:p w:rsidR="2E21234C" w:rsidP="647476DC" w:rsidRDefault="2E21234C" w14:paraId="6E940179" w14:textId="68229FB5">
      <w:pPr>
        <w:pStyle w:val="Normal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647476DC" w:rsidR="4F6744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Step 2: </w:t>
      </w:r>
      <w:r w:rsidRPr="647476DC" w:rsidR="2E2123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VAST Online Configuration</w:t>
      </w:r>
    </w:p>
    <w:p w:rsidR="3C4CDF7A" w:rsidP="3C4CDF7A" w:rsidRDefault="3C4CDF7A" w14:paraId="508CC8E0" w14:textId="676537C8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</w:p>
    <w:p w:rsidR="7180D4D8" w:rsidP="3C4CDF7A" w:rsidRDefault="7180D4D8" w14:paraId="2E3ECD05" w14:textId="591A1CFC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3C4CDF7A" w:rsidR="7180D4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SSO config screen accessed via -</w:t>
      </w:r>
    </w:p>
    <w:p w:rsidR="7180D4D8" w:rsidP="3C4CDF7A" w:rsidRDefault="7180D4D8" w14:paraId="2151E33B" w14:textId="7837469B">
      <w:pPr>
        <w:spacing w:after="160" w:line="259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w:anchor="/security/singlesignon">
        <w:r w:rsidRPr="3C4CDF7A" w:rsidR="7180D4D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{baseurl}/vastweb#/security/singlesignon</w:t>
        </w:r>
      </w:hyperlink>
    </w:p>
    <w:p w:rsidR="3C4CDF7A" w:rsidP="71FC8862" w:rsidRDefault="3C4CDF7A" w14:paraId="38FB7914" w14:textId="26A0B6D4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</w:p>
    <w:p w:rsidR="5DDA5A1D" w:rsidP="71FC8862" w:rsidRDefault="5DDA5A1D" w14:paraId="4950B80A" w14:textId="3DE04FFD">
      <w:pPr>
        <w:pStyle w:val="Normal"/>
        <w:jc w:val="left"/>
      </w:pPr>
      <w:r w:rsidR="5DDA5A1D">
        <w:drawing>
          <wp:inline wp14:editId="15451A76" wp14:anchorId="4A2B9537">
            <wp:extent cx="5943600" cy="1628775"/>
            <wp:effectExtent l="0" t="0" r="0" b="0"/>
            <wp:docPr id="10838059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17ce36107647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F2A7E5" w:rsidP="6DE2CFA3" w:rsidRDefault="34F2A7E5" w14:paraId="7C302056" w14:textId="279FFB3A">
      <w:pPr>
        <w:pStyle w:val="Normal"/>
        <w:jc w:val="left"/>
      </w:pPr>
    </w:p>
    <w:p w:rsidR="76BA166C" w:rsidP="6DE2CFA3" w:rsidRDefault="76BA166C" w14:paraId="0FA978B6" w14:textId="54AC6CDB">
      <w:pPr>
        <w:pStyle w:val="ListParagraph"/>
        <w:numPr>
          <w:ilvl w:val="0"/>
          <w:numId w:val="1"/>
        </w:numPr>
        <w:jc w:val="left"/>
        <w:rPr/>
      </w:pPr>
      <w:r w:rsidR="76BA166C">
        <w:rPr/>
        <w:t>Enable SSO.</w:t>
      </w:r>
    </w:p>
    <w:p w:rsidR="76BA166C" w:rsidP="6DE2CFA3" w:rsidRDefault="76BA166C" w14:paraId="4C62E982" w14:textId="50420F76">
      <w:pPr>
        <w:pStyle w:val="ListParagraph"/>
        <w:numPr>
          <w:ilvl w:val="0"/>
          <w:numId w:val="1"/>
        </w:numPr>
        <w:jc w:val="left"/>
        <w:rPr/>
      </w:pPr>
      <w:r w:rsidR="76BA166C">
        <w:rPr/>
        <w:t>Enter the callback URL.</w:t>
      </w:r>
      <w:r w:rsidR="7716D864">
        <w:rPr/>
        <w:t xml:space="preserve"> </w:t>
      </w:r>
    </w:p>
    <w:p w:rsidR="76BA166C" w:rsidP="6DE2CFA3" w:rsidRDefault="76BA166C" w14:paraId="183BC5D2" w14:textId="13813F4A">
      <w:pPr>
        <w:pStyle w:val="ListParagraph"/>
        <w:numPr>
          <w:ilvl w:val="0"/>
          <w:numId w:val="1"/>
        </w:numPr>
        <w:jc w:val="left"/>
        <w:rPr/>
      </w:pPr>
      <w:r w:rsidR="76BA166C">
        <w:rPr/>
        <w:t>Enter the issuer.</w:t>
      </w:r>
      <w:r w:rsidR="0D0E6873">
        <w:rPr/>
        <w:t xml:space="preserve"> </w:t>
      </w:r>
    </w:p>
    <w:p w:rsidR="76BA166C" w:rsidP="6DE2CFA3" w:rsidRDefault="76BA166C" w14:paraId="03623DF3" w14:textId="0C9844AB">
      <w:pPr>
        <w:pStyle w:val="ListParagraph"/>
        <w:numPr>
          <w:ilvl w:val="0"/>
          <w:numId w:val="1"/>
        </w:numPr>
        <w:jc w:val="left"/>
        <w:rPr/>
      </w:pPr>
      <w:r w:rsidR="76BA166C">
        <w:rPr/>
        <w:t>Enter Single Sign-on URL.</w:t>
      </w:r>
    </w:p>
    <w:p w:rsidR="76BA166C" w:rsidP="6DE2CFA3" w:rsidRDefault="76BA166C" w14:paraId="4B800A45" w14:textId="06808796">
      <w:pPr>
        <w:pStyle w:val="ListParagraph"/>
        <w:numPr>
          <w:ilvl w:val="0"/>
          <w:numId w:val="1"/>
        </w:numPr>
        <w:jc w:val="left"/>
        <w:rPr/>
      </w:pPr>
      <w:r w:rsidR="76BA166C">
        <w:rPr/>
        <w:t>Enter Single Sign-on Entity ID.</w:t>
      </w:r>
    </w:p>
    <w:p w:rsidR="76BA166C" w:rsidP="6DE2CFA3" w:rsidRDefault="76BA166C" w14:paraId="5B577DA5" w14:textId="525BAADC">
      <w:pPr>
        <w:pStyle w:val="ListParagraph"/>
        <w:numPr>
          <w:ilvl w:val="0"/>
          <w:numId w:val="1"/>
        </w:numPr>
        <w:jc w:val="left"/>
        <w:rPr/>
      </w:pPr>
      <w:r w:rsidR="76BA166C">
        <w:rPr/>
        <w:t>Enter the X.509 certificate.</w:t>
      </w:r>
    </w:p>
    <w:p w:rsidR="76BA166C" w:rsidP="6DE2CFA3" w:rsidRDefault="76BA166C" w14:paraId="7334146E" w14:textId="3E265F3D">
      <w:pPr>
        <w:pStyle w:val="ListParagraph"/>
        <w:numPr>
          <w:ilvl w:val="0"/>
          <w:numId w:val="1"/>
        </w:numPr>
        <w:jc w:val="left"/>
        <w:rPr/>
      </w:pPr>
      <w:r w:rsidR="76BA166C">
        <w:rPr/>
        <w:t>Enter the administrator who is still able to access V</w:t>
      </w:r>
      <w:r w:rsidR="1535A059">
        <w:rPr/>
        <w:t>AST Online directly (without being redirected to Okta).</w:t>
      </w:r>
    </w:p>
    <w:p w:rsidR="1535A059" w:rsidP="3C4CDF7A" w:rsidRDefault="1535A059" w14:paraId="049E5535" w14:textId="3F7C4B70">
      <w:pPr>
        <w:pStyle w:val="ListParagraph"/>
        <w:numPr>
          <w:ilvl w:val="0"/>
          <w:numId w:val="1"/>
        </w:numPr>
        <w:jc w:val="left"/>
        <w:rPr/>
      </w:pPr>
      <w:r w:rsidR="1535A059">
        <w:rPr/>
        <w:t>Click save.</w:t>
      </w:r>
    </w:p>
    <w:p w:rsidR="57EE9A8A" w:rsidRDefault="57EE9A8A" w14:paraId="6388593B" w14:textId="730F7ED6">
      <w:r>
        <w:br w:type="page"/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640"/>
        <w:gridCol w:w="5085"/>
        <w:gridCol w:w="1635"/>
      </w:tblGrid>
      <w:tr w:rsidR="3C4CDF7A" w:rsidTr="71FC8862" w14:paraId="69C3B4D9">
        <w:trPr>
          <w:trHeight w:val="300"/>
        </w:trPr>
        <w:tc>
          <w:tcPr>
            <w:tcW w:w="2640" w:type="dxa"/>
            <w:shd w:val="clear" w:color="auto" w:fill="FFC000" w:themeFill="accent4"/>
            <w:tcMar/>
          </w:tcPr>
          <w:p w:rsidR="5D420906" w:rsidP="3C4CDF7A" w:rsidRDefault="5D420906" w14:paraId="5A24DAEC" w14:textId="207413EB">
            <w:pPr>
              <w:pStyle w:val="Normal"/>
            </w:pPr>
            <w:r w:rsidR="5D420906">
              <w:rPr/>
              <w:t>Field Name</w:t>
            </w:r>
          </w:p>
        </w:tc>
        <w:tc>
          <w:tcPr>
            <w:tcW w:w="5085" w:type="dxa"/>
            <w:shd w:val="clear" w:color="auto" w:fill="FFC000" w:themeFill="accent4"/>
            <w:tcMar/>
          </w:tcPr>
          <w:p w:rsidR="5ABF2F13" w:rsidP="3C4CDF7A" w:rsidRDefault="5ABF2F13" w14:paraId="17D5EB1C" w14:textId="14915EFD">
            <w:pPr>
              <w:pStyle w:val="Normal"/>
            </w:pPr>
            <w:r w:rsidR="5ABF2F13">
              <w:rPr/>
              <w:t>Value</w:t>
            </w:r>
          </w:p>
        </w:tc>
        <w:tc>
          <w:tcPr>
            <w:tcW w:w="1635" w:type="dxa"/>
            <w:shd w:val="clear" w:color="auto" w:fill="FFC000" w:themeFill="accent4"/>
            <w:tcMar/>
          </w:tcPr>
          <w:p w:rsidR="5D420906" w:rsidP="3C4CDF7A" w:rsidRDefault="5D420906" w14:paraId="5DD3F141" w14:textId="5E186C05">
            <w:pPr>
              <w:pStyle w:val="Normal"/>
            </w:pPr>
            <w:r w:rsidR="5D420906">
              <w:rPr/>
              <w:t>Source</w:t>
            </w:r>
          </w:p>
        </w:tc>
      </w:tr>
      <w:tr w:rsidR="3C4CDF7A" w:rsidTr="71FC8862" w14:paraId="3850E4DC">
        <w:trPr>
          <w:trHeight w:val="300"/>
        </w:trPr>
        <w:tc>
          <w:tcPr>
            <w:tcW w:w="2640" w:type="dxa"/>
            <w:tcMar/>
          </w:tcPr>
          <w:p w:rsidR="5D420906" w:rsidP="3C4CDF7A" w:rsidRDefault="5D420906" w14:paraId="2947427C" w14:textId="76A39B1B">
            <w:pPr>
              <w:pStyle w:val="Normal"/>
            </w:pPr>
            <w:r w:rsidR="5D420906">
              <w:rPr/>
              <w:t>Callback URL</w:t>
            </w:r>
          </w:p>
        </w:tc>
        <w:tc>
          <w:tcPr>
            <w:tcW w:w="5085" w:type="dxa"/>
            <w:tcMar/>
          </w:tcPr>
          <w:p w:rsidR="0B590332" w:rsidP="3C4CDF7A" w:rsidRDefault="0B590332" w14:paraId="7F451F17" w14:textId="406BF6D1">
            <w:pPr>
              <w:pStyle w:val="Normal"/>
            </w:pPr>
            <w:r w:rsidR="0B590332">
              <w:rPr/>
              <w:t xml:space="preserve">{base </w:t>
            </w:r>
            <w:r w:rsidR="0B590332">
              <w:rPr/>
              <w:t>url</w:t>
            </w:r>
            <w:r w:rsidR="0B590332">
              <w:rPr/>
              <w:t>}</w:t>
            </w:r>
            <w:r w:rsidR="48D48ACA">
              <w:rPr/>
              <w:t>/</w:t>
            </w:r>
            <w:r w:rsidR="48D48ACA">
              <w:rPr/>
              <w:t>authservice</w:t>
            </w:r>
            <w:r w:rsidR="48D48ACA">
              <w:rPr/>
              <w:t>/</w:t>
            </w:r>
            <w:r w:rsidR="48D48ACA">
              <w:rPr/>
              <w:t>saml</w:t>
            </w:r>
            <w:r w:rsidR="48D48ACA">
              <w:rPr/>
              <w:t>/</w:t>
            </w:r>
            <w:r w:rsidR="48D48ACA">
              <w:rPr/>
              <w:t>acs</w:t>
            </w:r>
          </w:p>
        </w:tc>
        <w:tc>
          <w:tcPr>
            <w:tcW w:w="1635" w:type="dxa"/>
            <w:tcMar/>
          </w:tcPr>
          <w:p w:rsidR="611A650B" w:rsidP="3C4CDF7A" w:rsidRDefault="611A650B" w14:paraId="2C39A3F5" w14:textId="46405471">
            <w:pPr>
              <w:pStyle w:val="Normal"/>
            </w:pPr>
            <w:r w:rsidR="611A650B">
              <w:rPr/>
              <w:t>VOL</w:t>
            </w:r>
          </w:p>
        </w:tc>
      </w:tr>
      <w:tr w:rsidR="3C4CDF7A" w:rsidTr="71FC8862" w14:paraId="37F34FCD">
        <w:trPr>
          <w:trHeight w:val="300"/>
        </w:trPr>
        <w:tc>
          <w:tcPr>
            <w:tcW w:w="2640" w:type="dxa"/>
            <w:tcMar/>
          </w:tcPr>
          <w:p w:rsidR="5D420906" w:rsidP="3C4CDF7A" w:rsidRDefault="5D420906" w14:paraId="60BAD767" w14:textId="2B9C2434">
            <w:pPr>
              <w:pStyle w:val="Normal"/>
            </w:pPr>
            <w:r w:rsidR="5D420906">
              <w:rPr/>
              <w:t>Issuer</w:t>
            </w:r>
          </w:p>
        </w:tc>
        <w:tc>
          <w:tcPr>
            <w:tcW w:w="5085" w:type="dxa"/>
            <w:tcMar/>
          </w:tcPr>
          <w:p w:rsidR="75CB12D7" w:rsidP="3C4CDF7A" w:rsidRDefault="75CB12D7" w14:paraId="4BB62D0E" w14:textId="425B8566">
            <w:pPr>
              <w:pStyle w:val="Normal"/>
            </w:pPr>
            <w:r w:rsidR="3F782DB5">
              <w:rPr/>
              <w:t xml:space="preserve">See generated Metadata </w:t>
            </w:r>
          </w:p>
        </w:tc>
        <w:tc>
          <w:tcPr>
            <w:tcW w:w="1635" w:type="dxa"/>
            <w:tcMar/>
          </w:tcPr>
          <w:p w:rsidR="36E57307" w:rsidP="3C4CDF7A" w:rsidRDefault="36E57307" w14:paraId="5050E8F7" w14:textId="7C44E780">
            <w:pPr>
              <w:pStyle w:val="Normal"/>
            </w:pPr>
            <w:r w:rsidR="36E57307">
              <w:rPr/>
              <w:t>Okta</w:t>
            </w:r>
          </w:p>
        </w:tc>
      </w:tr>
      <w:tr w:rsidR="3C4CDF7A" w:rsidTr="71FC8862" w14:paraId="3CEA9167">
        <w:trPr>
          <w:trHeight w:val="300"/>
        </w:trPr>
        <w:tc>
          <w:tcPr>
            <w:tcW w:w="2640" w:type="dxa"/>
            <w:tcMar/>
          </w:tcPr>
          <w:p w:rsidR="5D420906" w:rsidP="3C4CDF7A" w:rsidRDefault="5D420906" w14:paraId="08EDAA27" w14:textId="24EED456">
            <w:pPr>
              <w:pStyle w:val="Normal"/>
            </w:pPr>
            <w:r w:rsidR="5D420906">
              <w:rPr/>
              <w:t xml:space="preserve">Single </w:t>
            </w:r>
            <w:r w:rsidR="19641445">
              <w:rPr/>
              <w:t>Sign-on URL</w:t>
            </w:r>
          </w:p>
        </w:tc>
        <w:tc>
          <w:tcPr>
            <w:tcW w:w="5085" w:type="dxa"/>
            <w:tcMar/>
          </w:tcPr>
          <w:p w:rsidR="00E47C8F" w:rsidP="3C4CDF7A" w:rsidRDefault="00E47C8F" w14:paraId="21A9BDF2" w14:textId="63D06E6D">
            <w:pPr>
              <w:pStyle w:val="Normal"/>
            </w:pPr>
            <w:r w:rsidR="265229DD">
              <w:rPr/>
              <w:t>See generated Metadata</w:t>
            </w:r>
          </w:p>
        </w:tc>
        <w:tc>
          <w:tcPr>
            <w:tcW w:w="1635" w:type="dxa"/>
            <w:tcMar/>
          </w:tcPr>
          <w:p w:rsidR="4923C6F4" w:rsidP="3C4CDF7A" w:rsidRDefault="4923C6F4" w14:paraId="20053A13" w14:textId="30705B55">
            <w:pPr>
              <w:pStyle w:val="Normal"/>
            </w:pPr>
            <w:r w:rsidR="4923C6F4">
              <w:rPr/>
              <w:t>Okta</w:t>
            </w:r>
          </w:p>
        </w:tc>
      </w:tr>
      <w:tr w:rsidR="3C4CDF7A" w:rsidTr="71FC8862" w14:paraId="6B42A9C0">
        <w:trPr>
          <w:trHeight w:val="300"/>
        </w:trPr>
        <w:tc>
          <w:tcPr>
            <w:tcW w:w="2640" w:type="dxa"/>
            <w:tcMar/>
          </w:tcPr>
          <w:p w:rsidR="19641445" w:rsidP="3C4CDF7A" w:rsidRDefault="19641445" w14:paraId="6BBE45D4" w14:textId="2D111AB3">
            <w:pPr>
              <w:pStyle w:val="Normal"/>
            </w:pPr>
            <w:r w:rsidR="19641445">
              <w:rPr/>
              <w:t>Single Sign-on Entity ID</w:t>
            </w:r>
          </w:p>
        </w:tc>
        <w:tc>
          <w:tcPr>
            <w:tcW w:w="5085" w:type="dxa"/>
            <w:tcMar/>
          </w:tcPr>
          <w:p w:rsidR="24FACEBE" w:rsidP="57EE9A8A" w:rsidRDefault="24FACEBE" w14:paraId="6CEFBABF" w14:textId="73FC216D">
            <w:pPr>
              <w:pStyle w:val="Normal"/>
              <w:suppressLineNumbers w:val="0"/>
              <w:spacing w:before="0" w:beforeAutospacing="off" w:after="0" w:afterAutospacing="off" w:line="259" w:lineRule="auto"/>
              <w:ind/>
            </w:pPr>
          </w:p>
          <w:p w:rsidR="24FACEBE" w:rsidP="57EE9A8A" w:rsidRDefault="24FACEBE" w14:paraId="45C6CD4C" w14:textId="2CA749A6">
            <w:pPr>
              <w:pStyle w:val="Normal"/>
              <w:suppressLineNumbers w:val="0"/>
              <w:spacing w:before="0" w:beforeAutospacing="off" w:after="0" w:afterAutospacing="off" w:line="259" w:lineRule="auto"/>
              <w:ind/>
            </w:pPr>
            <w:r w:rsidR="518C00A5">
              <w:rPr/>
              <w:t>Value is pre-generated on the single sign configuration page. This is known as the tenant Id and should be provided as the tenant id variable into OKTA.</w:t>
            </w:r>
          </w:p>
          <w:p w:rsidR="24FACEBE" w:rsidP="57EE9A8A" w:rsidRDefault="24FACEBE" w14:paraId="4A4DBF21" w14:textId="1C10889D">
            <w:pPr>
              <w:pStyle w:val="Normal"/>
              <w:suppressLineNumbers w:val="0"/>
              <w:spacing w:before="0" w:beforeAutospacing="off" w:after="0" w:afterAutospacing="off" w:line="259" w:lineRule="auto"/>
              <w:ind/>
            </w:pPr>
          </w:p>
          <w:p w:rsidR="24FACEBE" w:rsidP="57EE9A8A" w:rsidRDefault="24FACEBE" w14:paraId="69AA4944" w14:textId="46061F57">
            <w:pPr>
              <w:pStyle w:val="Normal"/>
              <w:suppressLineNumbers w:val="0"/>
              <w:spacing w:before="0" w:beforeAutospacing="off" w:after="0" w:afterAutospacing="off" w:line="259" w:lineRule="auto"/>
              <w:ind/>
            </w:pPr>
            <w:r w:rsidR="518C00A5">
              <w:drawing>
                <wp:inline wp14:editId="3642FB84" wp14:anchorId="50BE0231">
                  <wp:extent cx="3086100" cy="561975"/>
                  <wp:effectExtent l="0" t="0" r="0" b="0"/>
                  <wp:docPr id="118156521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f418874ae0a412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Mar/>
          </w:tcPr>
          <w:p w:rsidR="528DB25B" w:rsidP="3C4CDF7A" w:rsidRDefault="528DB25B" w14:paraId="0C98151D" w14:textId="29A58473">
            <w:pPr>
              <w:pStyle w:val="Normal"/>
            </w:pPr>
            <w:r w:rsidR="518C00A5">
              <w:rPr/>
              <w:t>VOL</w:t>
            </w:r>
          </w:p>
        </w:tc>
      </w:tr>
      <w:tr w:rsidR="3C4CDF7A" w:rsidTr="71FC8862" w14:paraId="4218F32B">
        <w:trPr>
          <w:trHeight w:val="300"/>
        </w:trPr>
        <w:tc>
          <w:tcPr>
            <w:tcW w:w="2640" w:type="dxa"/>
            <w:tcMar/>
          </w:tcPr>
          <w:p w:rsidR="19641445" w:rsidP="3C4CDF7A" w:rsidRDefault="19641445" w14:paraId="5C427773" w14:textId="28CD2F2E">
            <w:pPr>
              <w:pStyle w:val="Normal"/>
            </w:pPr>
            <w:r w:rsidR="19641445">
              <w:rPr/>
              <w:t>X.509</w:t>
            </w:r>
          </w:p>
        </w:tc>
        <w:tc>
          <w:tcPr>
            <w:tcW w:w="5085" w:type="dxa"/>
            <w:tcMar/>
          </w:tcPr>
          <w:p w:rsidR="3E858EDE" w:rsidP="3C4CDF7A" w:rsidRDefault="3E858EDE" w14:paraId="02FC60A5" w14:textId="0BE10545">
            <w:pPr>
              <w:pStyle w:val="Normal"/>
            </w:pPr>
            <w:r w:rsidR="70B0B145">
              <w:rPr/>
              <w:t>See generated Metadata</w:t>
            </w:r>
          </w:p>
        </w:tc>
        <w:tc>
          <w:tcPr>
            <w:tcW w:w="1635" w:type="dxa"/>
            <w:tcMar/>
          </w:tcPr>
          <w:p w:rsidR="0DCC37B0" w:rsidP="3C4CDF7A" w:rsidRDefault="0DCC37B0" w14:paraId="31BF65DE" w14:textId="45FF37AD">
            <w:pPr>
              <w:pStyle w:val="Normal"/>
            </w:pPr>
            <w:r w:rsidR="0DCC37B0">
              <w:rPr/>
              <w:t>Okta</w:t>
            </w:r>
          </w:p>
        </w:tc>
      </w:tr>
      <w:tr w:rsidR="3C4CDF7A" w:rsidTr="71FC8862" w14:paraId="2B46D704">
        <w:trPr>
          <w:trHeight w:val="300"/>
        </w:trPr>
        <w:tc>
          <w:tcPr>
            <w:tcW w:w="2640" w:type="dxa"/>
            <w:tcMar/>
          </w:tcPr>
          <w:p w:rsidR="19641445" w:rsidP="3C4CDF7A" w:rsidRDefault="19641445" w14:paraId="03D91262" w14:textId="313A6AE1">
            <w:pPr>
              <w:pStyle w:val="Normal"/>
            </w:pPr>
            <w:r w:rsidR="19641445">
              <w:rPr/>
              <w:t xml:space="preserve">Sign </w:t>
            </w:r>
            <w:r w:rsidR="19641445">
              <w:rPr/>
              <w:t>Sign</w:t>
            </w:r>
            <w:r w:rsidR="19641445">
              <w:rPr/>
              <w:t xml:space="preserve"> On Bypass User</w:t>
            </w:r>
          </w:p>
        </w:tc>
        <w:tc>
          <w:tcPr>
            <w:tcW w:w="5085" w:type="dxa"/>
            <w:tcMar/>
          </w:tcPr>
          <w:p w:rsidR="3C4CDF7A" w:rsidP="3C4CDF7A" w:rsidRDefault="3C4CDF7A" w14:paraId="3C313C1D" w14:textId="343F9614">
            <w:pPr>
              <w:pStyle w:val="Normal"/>
            </w:pPr>
          </w:p>
        </w:tc>
        <w:tc>
          <w:tcPr>
            <w:tcW w:w="1635" w:type="dxa"/>
            <w:tcMar/>
          </w:tcPr>
          <w:p w:rsidR="79AC0AD8" w:rsidP="3C4CDF7A" w:rsidRDefault="79AC0AD8" w14:paraId="7FC26B80" w14:textId="34DCC9B0">
            <w:pPr>
              <w:pStyle w:val="Normal"/>
            </w:pPr>
            <w:r w:rsidR="79AC0AD8">
              <w:rPr/>
              <w:t>VOL</w:t>
            </w:r>
          </w:p>
        </w:tc>
      </w:tr>
    </w:tbl>
    <w:p w:rsidR="3C4CDF7A" w:rsidP="57EE9A8A" w:rsidRDefault="3C4CDF7A" w14:paraId="64511E69" w14:textId="12D332CB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</w:p>
    <w:p w:rsidR="584F2EB3" w:rsidP="57EE9A8A" w:rsidRDefault="584F2EB3" w14:paraId="5C6FB647" w14:textId="19589BB4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57EE9A8A" w:rsidR="5D986D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Generated Metadata:</w:t>
      </w:r>
    </w:p>
    <w:p w:rsidR="584F2EB3" w:rsidP="57EE9A8A" w:rsidRDefault="584F2EB3" w14:paraId="0F6A2528" w14:textId="35F98A3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57EE9A8A" w:rsidR="5D986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The values listed above can be found at the </w:t>
      </w:r>
      <w:r w:rsidRPr="57EE9A8A" w:rsidR="5D986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VASTOnline</w:t>
      </w:r>
      <w:r w:rsidRPr="57EE9A8A" w:rsidR="5D986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 Okta integration under the Sign-On tab inside SMAL 2.0 section, under the Metadata details section.</w:t>
      </w:r>
    </w:p>
    <w:p w:rsidR="584F2EB3" w:rsidP="57EE9A8A" w:rsidRDefault="584F2EB3" w14:paraId="2C6AAF95" w14:textId="74D2F6A9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71FC8862" w:rsidR="584F2E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SP-Initiated SSO</w:t>
      </w:r>
    </w:p>
    <w:p w:rsidR="1BFCCD20" w:rsidP="6DE2CFA3" w:rsidRDefault="1BFCCD20" w14:paraId="06330539" w14:textId="2A3C06BF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6DE2CFA3" w:rsidR="1BFCCD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With SSO enabled within Vast Online it is still possible for a user to instigate the login process via the VAST Onl</w:t>
      </w:r>
      <w:r w:rsidRPr="6DE2CFA3" w:rsidR="161A68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ine login:</w:t>
      </w:r>
    </w:p>
    <w:p w:rsidR="161A68DE" w:rsidP="6DE2CFA3" w:rsidRDefault="161A68DE" w14:paraId="22422213" w14:textId="1797ABE7">
      <w:pPr>
        <w:pStyle w:val="Normal"/>
        <w:jc w:val="left"/>
      </w:pPr>
      <w:r w:rsidR="161A68DE">
        <w:drawing>
          <wp:inline wp14:editId="6FB02B5D" wp14:anchorId="10DB484B">
            <wp:extent cx="3409950" cy="2790825"/>
            <wp:effectExtent l="0" t="0" r="0" b="0"/>
            <wp:docPr id="4558973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fe1c95d12944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1A68DE" w:rsidP="6DE2CFA3" w:rsidRDefault="161A68DE" w14:paraId="016D90FE" w14:textId="3216A6ED">
      <w:pPr>
        <w:pStyle w:val="Normal"/>
        <w:jc w:val="left"/>
      </w:pPr>
      <w:r w:rsidR="161A68DE">
        <w:rPr/>
        <w:t>The user should enter their username.</w:t>
      </w:r>
    </w:p>
    <w:p w:rsidR="161A68DE" w:rsidP="6DE2CFA3" w:rsidRDefault="161A68DE" w14:paraId="129D9909" w14:textId="3829F832">
      <w:pPr>
        <w:pStyle w:val="Normal"/>
        <w:jc w:val="left"/>
      </w:pPr>
      <w:r w:rsidR="161A68DE">
        <w:rPr/>
        <w:t xml:space="preserve">Note users will not have a valid password with VAST Online so the password </w:t>
      </w:r>
      <w:r w:rsidR="78990A1B">
        <w:rPr/>
        <w:t xml:space="preserve">has no relevance </w:t>
      </w:r>
      <w:r w:rsidR="08290D89">
        <w:rPr/>
        <w:t>and can be ignored.</w:t>
      </w:r>
    </w:p>
    <w:p w:rsidR="78990A1B" w:rsidP="6DE2CFA3" w:rsidRDefault="78990A1B" w14:paraId="3E8FA5EC" w14:textId="6956593C">
      <w:pPr>
        <w:pStyle w:val="Normal"/>
        <w:jc w:val="left"/>
      </w:pPr>
      <w:r w:rsidR="78990A1B">
        <w:rPr/>
        <w:t>Once the user has entered their username then clicked login they will be redirected to Okta</w:t>
      </w:r>
      <w:r w:rsidR="0A476740">
        <w:rPr/>
        <w:t xml:space="preserve"> where they will be instructed to enter their Okta credentials.</w:t>
      </w:r>
    </w:p>
    <w:p w:rsidR="6DE2CFA3" w:rsidP="6DE2CFA3" w:rsidRDefault="6DE2CFA3" w14:paraId="6F2EF8E0" w14:textId="1414F021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1D1D21"/>
          <w:sz w:val="22"/>
          <w:szCs w:val="22"/>
          <w:lang w:val="en-US"/>
        </w:rPr>
      </w:pPr>
    </w:p>
    <w:p w:rsidR="584F2EB3" w:rsidP="6DE2CFA3" w:rsidRDefault="584F2EB3" w14:paraId="271D9E39" w14:textId="015DD2ED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71FC8862" w:rsidR="584F2E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Troubleshoot</w:t>
      </w:r>
    </w:p>
    <w:p w:rsidR="6DE2CFA3" w:rsidP="71FC8862" w:rsidRDefault="6DE2CFA3" w14:paraId="1E5B85E7" w14:textId="2B8B86C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</w:pPr>
      <w:r w:rsidRPr="71FC8862" w:rsidR="7FCDCF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If you have any questions or experience any problems with your </w:t>
      </w:r>
      <w:r w:rsidRPr="71FC8862" w:rsidR="7FCDCF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VASTOnline</w:t>
      </w:r>
      <w:r w:rsidRPr="71FC8862" w:rsidR="063465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 Okta </w:t>
      </w:r>
      <w:r w:rsidRPr="71FC8862" w:rsidR="3C3B8B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integration,</w:t>
      </w:r>
      <w:r w:rsidRPr="71FC8862" w:rsidR="063465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 please contact </w:t>
      </w:r>
      <w:r w:rsidRPr="71FC8862" w:rsidR="389050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support </w:t>
      </w:r>
      <w:r w:rsidRPr="71FC8862" w:rsidR="389050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 xml:space="preserve">via </w:t>
      </w:r>
      <w:r w:rsidRPr="71FC8862" w:rsidR="1BA908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D21"/>
          <w:sz w:val="22"/>
          <w:szCs w:val="22"/>
          <w:lang w:val="en-US"/>
        </w:rPr>
        <w:t>support@kerridgecs.com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JWEIT2sQBJTks" int2:id="Ayzu7bwY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feb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8b5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3611d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887e9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BD3A28"/>
    <w:rsid w:val="001361AE"/>
    <w:rsid w:val="00400E96"/>
    <w:rsid w:val="00453CF9"/>
    <w:rsid w:val="0072FB6D"/>
    <w:rsid w:val="00E47C8F"/>
    <w:rsid w:val="021CA1EA"/>
    <w:rsid w:val="0247656C"/>
    <w:rsid w:val="02D8CBC8"/>
    <w:rsid w:val="02E0E759"/>
    <w:rsid w:val="03B31EAF"/>
    <w:rsid w:val="05DBA5F0"/>
    <w:rsid w:val="063465B5"/>
    <w:rsid w:val="063CA78B"/>
    <w:rsid w:val="06AAA3EA"/>
    <w:rsid w:val="07284A40"/>
    <w:rsid w:val="07B5B721"/>
    <w:rsid w:val="0818BC81"/>
    <w:rsid w:val="0818BC81"/>
    <w:rsid w:val="08290D89"/>
    <w:rsid w:val="084929FF"/>
    <w:rsid w:val="084BAE3C"/>
    <w:rsid w:val="086C5626"/>
    <w:rsid w:val="097140E0"/>
    <w:rsid w:val="09995944"/>
    <w:rsid w:val="09C498F7"/>
    <w:rsid w:val="09F89278"/>
    <w:rsid w:val="0A082687"/>
    <w:rsid w:val="0A18326E"/>
    <w:rsid w:val="0A476740"/>
    <w:rsid w:val="0B590332"/>
    <w:rsid w:val="0B67CD04"/>
    <w:rsid w:val="0BA3F6E8"/>
    <w:rsid w:val="0BCF90AA"/>
    <w:rsid w:val="0C5D5BD3"/>
    <w:rsid w:val="0D0E6873"/>
    <w:rsid w:val="0D950B2A"/>
    <w:rsid w:val="0DAF2071"/>
    <w:rsid w:val="0DCC37B0"/>
    <w:rsid w:val="0EEF0629"/>
    <w:rsid w:val="0F35524B"/>
    <w:rsid w:val="10332166"/>
    <w:rsid w:val="103C02A4"/>
    <w:rsid w:val="12311DAE"/>
    <w:rsid w:val="131D6CA8"/>
    <w:rsid w:val="13D119D4"/>
    <w:rsid w:val="143CD0FC"/>
    <w:rsid w:val="14686DB8"/>
    <w:rsid w:val="1495245C"/>
    <w:rsid w:val="14C8DAC7"/>
    <w:rsid w:val="15074B9E"/>
    <w:rsid w:val="1535A059"/>
    <w:rsid w:val="157F0D1E"/>
    <w:rsid w:val="15D8A15D"/>
    <w:rsid w:val="161A68DE"/>
    <w:rsid w:val="16A31BFF"/>
    <w:rsid w:val="1713D8E7"/>
    <w:rsid w:val="17698304"/>
    <w:rsid w:val="177471BE"/>
    <w:rsid w:val="1861DBBD"/>
    <w:rsid w:val="18BD3A28"/>
    <w:rsid w:val="1910421F"/>
    <w:rsid w:val="19641445"/>
    <w:rsid w:val="19838BD0"/>
    <w:rsid w:val="1995E572"/>
    <w:rsid w:val="19DABCC1"/>
    <w:rsid w:val="19F0451D"/>
    <w:rsid w:val="1A689282"/>
    <w:rsid w:val="1ABE86DF"/>
    <w:rsid w:val="1B6A765D"/>
    <w:rsid w:val="1B768D22"/>
    <w:rsid w:val="1BA90836"/>
    <w:rsid w:val="1BE74A0A"/>
    <w:rsid w:val="1BFCCD20"/>
    <w:rsid w:val="1C05D7FB"/>
    <w:rsid w:val="1D21ECE0"/>
    <w:rsid w:val="1D8042B4"/>
    <w:rsid w:val="1DE3B342"/>
    <w:rsid w:val="1E0BDB77"/>
    <w:rsid w:val="1E0F4FFE"/>
    <w:rsid w:val="1E3085A9"/>
    <w:rsid w:val="1EAE2DE4"/>
    <w:rsid w:val="1EE2A47B"/>
    <w:rsid w:val="1F09A80B"/>
    <w:rsid w:val="20C6A1C8"/>
    <w:rsid w:val="20D44831"/>
    <w:rsid w:val="212DC863"/>
    <w:rsid w:val="2268FF31"/>
    <w:rsid w:val="227EF53E"/>
    <w:rsid w:val="2430F9EA"/>
    <w:rsid w:val="24B817AF"/>
    <w:rsid w:val="24DA475B"/>
    <w:rsid w:val="24FACEBE"/>
    <w:rsid w:val="250F2055"/>
    <w:rsid w:val="26034B88"/>
    <w:rsid w:val="26288DD5"/>
    <w:rsid w:val="264081C9"/>
    <w:rsid w:val="265229DD"/>
    <w:rsid w:val="26673150"/>
    <w:rsid w:val="274389B5"/>
    <w:rsid w:val="27D81E23"/>
    <w:rsid w:val="27E81D9F"/>
    <w:rsid w:val="28528074"/>
    <w:rsid w:val="28EB42B0"/>
    <w:rsid w:val="2928D7C8"/>
    <w:rsid w:val="2A745911"/>
    <w:rsid w:val="2A745911"/>
    <w:rsid w:val="2A86A3D2"/>
    <w:rsid w:val="2B08C658"/>
    <w:rsid w:val="2B227730"/>
    <w:rsid w:val="2C227433"/>
    <w:rsid w:val="2C22E372"/>
    <w:rsid w:val="2CC661BF"/>
    <w:rsid w:val="2DE0B01A"/>
    <w:rsid w:val="2E21234C"/>
    <w:rsid w:val="2E37A244"/>
    <w:rsid w:val="2EED99FF"/>
    <w:rsid w:val="2F9D94F3"/>
    <w:rsid w:val="2FB6AB42"/>
    <w:rsid w:val="2FEB78A9"/>
    <w:rsid w:val="30048ADB"/>
    <w:rsid w:val="301E3F1D"/>
    <w:rsid w:val="3045AED4"/>
    <w:rsid w:val="3067FB69"/>
    <w:rsid w:val="30CF198A"/>
    <w:rsid w:val="30F25981"/>
    <w:rsid w:val="313F05AE"/>
    <w:rsid w:val="31654D96"/>
    <w:rsid w:val="3187490A"/>
    <w:rsid w:val="326AE9EB"/>
    <w:rsid w:val="328E29E2"/>
    <w:rsid w:val="32CDF23D"/>
    <w:rsid w:val="32EE4C04"/>
    <w:rsid w:val="34710616"/>
    <w:rsid w:val="34D403D3"/>
    <w:rsid w:val="34F2A7E5"/>
    <w:rsid w:val="354BD4A0"/>
    <w:rsid w:val="36102086"/>
    <w:rsid w:val="36161B4E"/>
    <w:rsid w:val="36381829"/>
    <w:rsid w:val="3673E28A"/>
    <w:rsid w:val="36E387FF"/>
    <w:rsid w:val="36E57307"/>
    <w:rsid w:val="372BA844"/>
    <w:rsid w:val="38685C3D"/>
    <w:rsid w:val="38905040"/>
    <w:rsid w:val="38FD6B66"/>
    <w:rsid w:val="3AEB65EB"/>
    <w:rsid w:val="3AEDC8C6"/>
    <w:rsid w:val="3B593E49"/>
    <w:rsid w:val="3C0D3A11"/>
    <w:rsid w:val="3C3B8B0A"/>
    <w:rsid w:val="3C3CB0E4"/>
    <w:rsid w:val="3C4CDF7A"/>
    <w:rsid w:val="3C60E318"/>
    <w:rsid w:val="3D0B097F"/>
    <w:rsid w:val="3D0F4217"/>
    <w:rsid w:val="3D40A8FF"/>
    <w:rsid w:val="3D6BF832"/>
    <w:rsid w:val="3E858EDE"/>
    <w:rsid w:val="3F4B810D"/>
    <w:rsid w:val="3F6DE2ED"/>
    <w:rsid w:val="3F782DB5"/>
    <w:rsid w:val="3F789584"/>
    <w:rsid w:val="3FED11AB"/>
    <w:rsid w:val="40456472"/>
    <w:rsid w:val="408E5353"/>
    <w:rsid w:val="40A3BE2D"/>
    <w:rsid w:val="41F61626"/>
    <w:rsid w:val="423F8E8E"/>
    <w:rsid w:val="42912FC7"/>
    <w:rsid w:val="42A5B061"/>
    <w:rsid w:val="434F26C1"/>
    <w:rsid w:val="43655B3E"/>
    <w:rsid w:val="442D0028"/>
    <w:rsid w:val="452DB6E8"/>
    <w:rsid w:val="45377120"/>
    <w:rsid w:val="45CF75ED"/>
    <w:rsid w:val="46D1BCD0"/>
    <w:rsid w:val="46DCC9BE"/>
    <w:rsid w:val="47100936"/>
    <w:rsid w:val="474B788D"/>
    <w:rsid w:val="477E3F01"/>
    <w:rsid w:val="4854E8B0"/>
    <w:rsid w:val="4862093E"/>
    <w:rsid w:val="48D48ACA"/>
    <w:rsid w:val="4923C6F4"/>
    <w:rsid w:val="49515177"/>
    <w:rsid w:val="49B07ECE"/>
    <w:rsid w:val="49E2753C"/>
    <w:rsid w:val="49E2753C"/>
    <w:rsid w:val="4A353599"/>
    <w:rsid w:val="4A47A9F8"/>
    <w:rsid w:val="4A60D255"/>
    <w:rsid w:val="4A820800"/>
    <w:rsid w:val="4AC830D1"/>
    <w:rsid w:val="4B903B05"/>
    <w:rsid w:val="4CEE742F"/>
    <w:rsid w:val="4DD3E26E"/>
    <w:rsid w:val="4E962334"/>
    <w:rsid w:val="4F0562E8"/>
    <w:rsid w:val="4F1F6D77"/>
    <w:rsid w:val="4F67442D"/>
    <w:rsid w:val="4F96C2EF"/>
    <w:rsid w:val="4FD5E1AA"/>
    <w:rsid w:val="508A0152"/>
    <w:rsid w:val="50B6EB7C"/>
    <w:rsid w:val="50F25AD3"/>
    <w:rsid w:val="518C00A5"/>
    <w:rsid w:val="52403570"/>
    <w:rsid w:val="528DB25B"/>
    <w:rsid w:val="534EB4EB"/>
    <w:rsid w:val="53ED1343"/>
    <w:rsid w:val="53F9703F"/>
    <w:rsid w:val="54413AC8"/>
    <w:rsid w:val="551A2F06"/>
    <w:rsid w:val="55F05469"/>
    <w:rsid w:val="561BDFB0"/>
    <w:rsid w:val="563413CF"/>
    <w:rsid w:val="570EE2C5"/>
    <w:rsid w:val="57619C57"/>
    <w:rsid w:val="57EE9A8A"/>
    <w:rsid w:val="584F2EB3"/>
    <w:rsid w:val="589FA57C"/>
    <w:rsid w:val="58E3330C"/>
    <w:rsid w:val="58ED8B3D"/>
    <w:rsid w:val="59055A3E"/>
    <w:rsid w:val="5956160A"/>
    <w:rsid w:val="5960DB47"/>
    <w:rsid w:val="597A9338"/>
    <w:rsid w:val="5A1C8F50"/>
    <w:rsid w:val="5A48158F"/>
    <w:rsid w:val="5ABF2F13"/>
    <w:rsid w:val="5AC55B22"/>
    <w:rsid w:val="5ACC5FBA"/>
    <w:rsid w:val="5AD3F113"/>
    <w:rsid w:val="5B86F594"/>
    <w:rsid w:val="5BA3C0DA"/>
    <w:rsid w:val="5C96BBA6"/>
    <w:rsid w:val="5CC1B9C2"/>
    <w:rsid w:val="5D420906"/>
    <w:rsid w:val="5D70779E"/>
    <w:rsid w:val="5D986DB0"/>
    <w:rsid w:val="5DDA5A1D"/>
    <w:rsid w:val="5EEAA7EF"/>
    <w:rsid w:val="5FC20922"/>
    <w:rsid w:val="611055F8"/>
    <w:rsid w:val="61106C23"/>
    <w:rsid w:val="611A650B"/>
    <w:rsid w:val="61DDDD2C"/>
    <w:rsid w:val="624BCC51"/>
    <w:rsid w:val="62AC2659"/>
    <w:rsid w:val="62AD4D5A"/>
    <w:rsid w:val="63D2DC1F"/>
    <w:rsid w:val="63FBE9DB"/>
    <w:rsid w:val="6447F6BA"/>
    <w:rsid w:val="647476DC"/>
    <w:rsid w:val="64DF4A9E"/>
    <w:rsid w:val="657E2884"/>
    <w:rsid w:val="671477CB"/>
    <w:rsid w:val="673CE842"/>
    <w:rsid w:val="677F977C"/>
    <w:rsid w:val="68390DC7"/>
    <w:rsid w:val="68423AC3"/>
    <w:rsid w:val="6927B73C"/>
    <w:rsid w:val="695142AD"/>
    <w:rsid w:val="69A4D569"/>
    <w:rsid w:val="6A0CC258"/>
    <w:rsid w:val="6A47B032"/>
    <w:rsid w:val="6AE76587"/>
    <w:rsid w:val="6B80E774"/>
    <w:rsid w:val="6CEA5C83"/>
    <w:rsid w:val="6D358D67"/>
    <w:rsid w:val="6D358D67"/>
    <w:rsid w:val="6DE2CFA3"/>
    <w:rsid w:val="6E3997D3"/>
    <w:rsid w:val="70B0B145"/>
    <w:rsid w:val="714EE0B0"/>
    <w:rsid w:val="7180D4D8"/>
    <w:rsid w:val="71F028F8"/>
    <w:rsid w:val="71FC8862"/>
    <w:rsid w:val="7236A2F8"/>
    <w:rsid w:val="72B20971"/>
    <w:rsid w:val="72B7677E"/>
    <w:rsid w:val="7366A184"/>
    <w:rsid w:val="739CFAE4"/>
    <w:rsid w:val="73CF804D"/>
    <w:rsid w:val="748A4EB8"/>
    <w:rsid w:val="75CB12D7"/>
    <w:rsid w:val="76444742"/>
    <w:rsid w:val="76B83CB1"/>
    <w:rsid w:val="76BA166C"/>
    <w:rsid w:val="76EDC403"/>
    <w:rsid w:val="7716D864"/>
    <w:rsid w:val="771EE1D8"/>
    <w:rsid w:val="776B3B54"/>
    <w:rsid w:val="77D55266"/>
    <w:rsid w:val="77F4D182"/>
    <w:rsid w:val="781AA8B1"/>
    <w:rsid w:val="78990A1B"/>
    <w:rsid w:val="794B9C16"/>
    <w:rsid w:val="796FF6D1"/>
    <w:rsid w:val="79AC0AD8"/>
    <w:rsid w:val="79D70B7D"/>
    <w:rsid w:val="7A0265B8"/>
    <w:rsid w:val="7A2E1D44"/>
    <w:rsid w:val="7A3616B1"/>
    <w:rsid w:val="7AD51F56"/>
    <w:rsid w:val="7B9E3619"/>
    <w:rsid w:val="7C0AB448"/>
    <w:rsid w:val="7CFF009F"/>
    <w:rsid w:val="7D47801B"/>
    <w:rsid w:val="7D896CE6"/>
    <w:rsid w:val="7D9D2634"/>
    <w:rsid w:val="7ED0F4D8"/>
    <w:rsid w:val="7F431C1A"/>
    <w:rsid w:val="7FCDCF50"/>
    <w:rsid w:val="7FD0F1DB"/>
    <w:rsid w:val="7FF79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3A28"/>
  <w15:chartTrackingRefBased/>
  <w15:docId w15:val="{A4337729-DA94-491F-B105-F491D8210C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6ffe1c95d12944a1" /><Relationship Type="http://schemas.microsoft.com/office/2020/10/relationships/intelligence" Target="intelligence2.xml" Id="R7ccbf1561e514ae6" /><Relationship Type="http://schemas.openxmlformats.org/officeDocument/2006/relationships/numbering" Target="numbering.xml" Id="Rd4fef495531a4072" /><Relationship Type="http://schemas.openxmlformats.org/officeDocument/2006/relationships/hyperlink" Target="https://dealers.vol.mamscloud.com/auth" TargetMode="External" Id="Rea6c516376f04f89" /><Relationship Type="http://schemas.openxmlformats.org/officeDocument/2006/relationships/image" Target="/media/image3.png" Id="R7217ce36107647dc" /><Relationship Type="http://schemas.openxmlformats.org/officeDocument/2006/relationships/image" Target="/media/image4.png" Id="Rcf418874ae0a41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2023-10-31T11:44:12.3942543Z</dcterms:created>
  <dcterms:modified xsi:type="dcterms:W3CDTF">2024-08-12T14:32:39.3326402Z</dcterms:modified>
  <dc:creator>Millns, Phil</dc:creator>
  <lastModifiedBy>Fozard, Daniel</lastModifiedBy>
</coreProperties>
</file>